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CE" w:rsidRPr="00E55314" w:rsidRDefault="009814CE" w:rsidP="00E55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5531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SUBIECTUL I</w:t>
      </w:r>
      <w:bookmarkStart w:id="0" w:name="_GoBack"/>
      <w:bookmarkEnd w:id="0"/>
    </w:p>
    <w:p w:rsidR="009814CE" w:rsidRPr="00E55314" w:rsidRDefault="009814CE" w:rsidP="00CE12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Rezultatul calculului </w:t>
      </w:r>
      <w:r w:rsidR="00001F63" w:rsidRPr="00E55314">
        <w:rPr>
          <w:rFonts w:ascii="Times New Roman" w:hAnsi="Times New Roman" w:cs="Times New Roman"/>
          <w:b/>
          <w:color w:val="000000" w:themeColor="text1"/>
          <w:position w:val="-10"/>
          <w:sz w:val="24"/>
          <w:szCs w:val="24"/>
          <w:lang w:val="ro-RO"/>
        </w:rPr>
        <w:object w:dxaOrig="14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7.25pt" o:ole="">
            <v:imagedata r:id="rId7" o:title=""/>
          </v:shape>
          <o:OLEObject Type="Embed" ProgID="Equation.3" ShapeID="_x0000_i1025" DrawAspect="Content" ObjectID="_1587892853" r:id="rId8"/>
        </w:object>
      </w:r>
      <w:r w:rsidR="00001F63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este egal cu ... </w: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</w:t>
      </w:r>
    </w:p>
    <w:p w:rsidR="009814CE" w:rsidRPr="00E55314" w:rsidRDefault="009814CE" w:rsidP="00CE12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Dacă A={ -5, -1, 0, 2, 3} și B={-1, 2, 5, 7, 8} atunci mulțimea </w:t>
      </w:r>
      <w:r w:rsidR="00001F63" w:rsidRPr="00E55314">
        <w:rPr>
          <w:rFonts w:ascii="Times New Roman" w:hAnsi="Times New Roman" w:cs="Times New Roman"/>
          <w:b/>
          <w:color w:val="000000" w:themeColor="text1"/>
          <w:position w:val="-10"/>
          <w:sz w:val="24"/>
          <w:szCs w:val="24"/>
          <w:lang w:val="ro-RO"/>
        </w:rPr>
        <w:object w:dxaOrig="1800" w:dyaOrig="340">
          <v:shape id="_x0000_i1026" type="#_x0000_t75" style="width:90pt;height:17.25pt" o:ole="">
            <v:imagedata r:id="rId9" o:title=""/>
          </v:shape>
          <o:OLEObject Type="Embed" ProgID="Equation.3" ShapeID="_x0000_i1026" DrawAspect="Content" ObjectID="_1587892854" r:id="rId10"/>
        </w:object>
      </w:r>
      <w:r w:rsidR="00001F63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</w:t>
      </w:r>
    </w:p>
    <w:p w:rsidR="009814CE" w:rsidRPr="00E55314" w:rsidRDefault="009814CE" w:rsidP="00CE12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Media aritmetică a numerelor </w:t>
      </w:r>
      <w:r w:rsidR="00001F63" w:rsidRPr="00E55314">
        <w:rPr>
          <w:rFonts w:ascii="Times New Roman" w:hAnsi="Times New Roman" w:cs="Times New Roman"/>
          <w:b/>
          <w:color w:val="000000" w:themeColor="text1"/>
          <w:position w:val="-24"/>
          <w:sz w:val="24"/>
          <w:szCs w:val="24"/>
          <w:lang w:val="ro-RO"/>
        </w:rPr>
        <w:object w:dxaOrig="2040" w:dyaOrig="620">
          <v:shape id="_x0000_i1027" type="#_x0000_t75" style="width:102pt;height:30.75pt" o:ole="">
            <v:imagedata r:id="rId11" o:title=""/>
          </v:shape>
          <o:OLEObject Type="Embed" ProgID="Equation.3" ShapeID="_x0000_i1027" DrawAspect="Content" ObjectID="_1587892855" r:id="rId12"/>
        </w:objec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este</w:t>
      </w:r>
      <w:r w:rsidR="00001F63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... </w: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</w:t>
      </w:r>
    </w:p>
    <w:p w:rsidR="009814CE" w:rsidRPr="00E55314" w:rsidRDefault="009814CE" w:rsidP="00CE12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Diametrul unui cerc este de 10 m. Lungimea r</w:t>
      </w:r>
      <w:r w:rsidR="00001F63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azei cercului este egală cu ... </w: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cm.</w:t>
      </w:r>
    </w:p>
    <w:p w:rsidR="009814CE" w:rsidRPr="00E55314" w:rsidRDefault="00E55314" w:rsidP="00CE12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482E35" wp14:editId="5D2174E1">
            <wp:simplePos x="0" y="0"/>
            <wp:positionH relativeFrom="column">
              <wp:posOffset>180975</wp:posOffset>
            </wp:positionH>
            <wp:positionV relativeFrom="paragraph">
              <wp:posOffset>93345</wp:posOffset>
            </wp:positionV>
            <wp:extent cx="828675" cy="781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1 var 2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4CE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Se consideră cubul ABCDA`B`C`D` </w:t>
      </w:r>
      <w:r w:rsidR="00001F63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din fi</w:t>
      </w:r>
      <w:r w:rsidR="00786C09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gura </w: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alăturată</w:t>
      </w:r>
      <w:r w:rsidR="009814CE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 Măsura unghiului dintre dreptele AD`  și B`C este egală cu</w:t>
      </w:r>
      <w:r w:rsidR="00001F63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... </w:t>
      </w:r>
      <w:r w:rsidR="009814CE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</w:t>
      </w:r>
    </w:p>
    <w:p w:rsidR="00E55314" w:rsidRPr="00E55314" w:rsidRDefault="00E55314" w:rsidP="00E5531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E55314" w:rsidRPr="00E55314" w:rsidRDefault="00E55314" w:rsidP="00E5531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9814CE" w:rsidRPr="00E55314" w:rsidRDefault="00786C09" w:rsidP="00CE12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Figura ce urmează</w:t>
      </w:r>
      <w:r w:rsidR="009814CE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reprezintă graficul evoluției temperaturilor maxime într-o săptămână de vară. Temperatura a scăzut </w: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 miercuri până vineri cu ...</w:t>
      </w:r>
      <w:r w:rsidR="009814CE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ro-RO"/>
        </w:rPr>
        <w:t>0</w:t>
      </w:r>
      <w:r w:rsidR="009814CE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C.</w:t>
      </w:r>
    </w:p>
    <w:p w:rsidR="00786C09" w:rsidRPr="00E55314" w:rsidRDefault="00786C09" w:rsidP="00786C09">
      <w:pPr>
        <w:pStyle w:val="ListParagraph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678DBC78" wp14:editId="4384348A">
            <wp:extent cx="1466850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2 var 2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4CE" w:rsidRPr="00E55314" w:rsidRDefault="009814CE" w:rsidP="00786C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5531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SUBIECTUL II</w:t>
      </w:r>
    </w:p>
    <w:p w:rsidR="009814CE" w:rsidRPr="00E55314" w:rsidRDefault="00786C09" w:rsidP="00CE12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Desenați </w:t>
      </w:r>
      <w:r w:rsidR="006E2324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 piramidă patrulateră regulată de bază MNPQ și vârf</w: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="006E2324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S.</w:t>
      </w:r>
    </w:p>
    <w:p w:rsidR="006E2324" w:rsidRPr="00E55314" w:rsidRDefault="006E2324" w:rsidP="00CE12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Într-o librărie, pe un raft sunt 27 de cărți, pe un alt raft se află de 3 ori mai multe cărț</w:t>
      </w:r>
      <w:r w:rsidR="00786C09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i, iar pe al treilea raft 2/</w: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3 din numărul cărților aflate pe primele două rafturi. Câte cărți sunt în total pe cele trei rafturi?</w:t>
      </w:r>
    </w:p>
    <w:p w:rsidR="006E2324" w:rsidRPr="00E55314" w:rsidRDefault="006E2324" w:rsidP="00CE12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Suma a cinci numere natural</w:t>
      </w:r>
      <w:r w:rsidR="00786C09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e</w: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consecutive este 50. Calculați produsul ultimelor trei numere.</w:t>
      </w:r>
    </w:p>
    <w:p w:rsidR="006E2324" w:rsidRPr="00E55314" w:rsidRDefault="006E2324" w:rsidP="00CE12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Se consideră funcția </w:t>
      </w:r>
      <w:r w:rsidR="00786C09" w:rsidRPr="00E55314">
        <w:rPr>
          <w:rFonts w:ascii="Times New Roman" w:hAnsi="Times New Roman" w:cs="Times New Roman"/>
          <w:b/>
          <w:color w:val="000000" w:themeColor="text1"/>
          <w:position w:val="-10"/>
          <w:sz w:val="24"/>
          <w:szCs w:val="24"/>
          <w:lang w:val="ro-RO"/>
        </w:rPr>
        <w:object w:dxaOrig="2480" w:dyaOrig="320">
          <v:shape id="_x0000_i1028" type="#_x0000_t75" style="width:123.75pt;height:15.75pt" o:ole="">
            <v:imagedata r:id="rId15" o:title=""/>
          </v:shape>
          <o:OLEObject Type="Embed" ProgID="Equation.3" ShapeID="_x0000_i1028" DrawAspect="Content" ObjectID="_1587892856" r:id="rId16"/>
        </w:object>
      </w:r>
    </w:p>
    <w:p w:rsidR="006E2324" w:rsidRPr="00E55314" w:rsidRDefault="006E2324" w:rsidP="00CE125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Reprezentați graficul funcției </w:t>
      </w:r>
      <w:r w:rsidRPr="00E5531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f</w:t>
      </w:r>
    </w:p>
    <w:p w:rsidR="006E2324" w:rsidRPr="00E55314" w:rsidRDefault="006E2324" w:rsidP="00CE1254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Determinați numărul real m pentru care punctul </w:t>
      </w:r>
      <w:r w:rsidRPr="00E5531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P (m+2, m-1)</w: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este situat pe graficul funcției </w:t>
      </w:r>
      <w:r w:rsidRPr="00E5531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f</w:t>
      </w:r>
    </w:p>
    <w:p w:rsidR="007D6124" w:rsidRPr="00E55314" w:rsidRDefault="007D6124" w:rsidP="00CE12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Arătați că numărul </w:t>
      </w:r>
      <w:r w:rsidR="00786C09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786C09" w:rsidRPr="00E55314">
        <w:rPr>
          <w:rFonts w:ascii="Times New Roman" w:hAnsi="Times New Roman" w:cs="Times New Roman"/>
          <w:b/>
          <w:color w:val="000000" w:themeColor="text1"/>
          <w:position w:val="-10"/>
          <w:sz w:val="24"/>
          <w:szCs w:val="24"/>
          <w:lang w:val="ro-RO"/>
        </w:rPr>
        <w:object w:dxaOrig="4560" w:dyaOrig="440">
          <v:shape id="_x0000_i1029" type="#_x0000_t75" style="width:228pt;height:21.75pt" o:ole="">
            <v:imagedata r:id="rId17" o:title=""/>
          </v:shape>
          <o:OLEObject Type="Embed" ProgID="Equation.3" ShapeID="_x0000_i1029" DrawAspect="Content" ObjectID="_1587892857" r:id="rId18"/>
        </w:objec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este natural.</w:t>
      </w:r>
    </w:p>
    <w:p w:rsidR="00786C09" w:rsidRPr="00E55314" w:rsidRDefault="00786C09" w:rsidP="00CE1254">
      <w:pPr>
        <w:spacing w:after="0" w:line="240" w:lineRule="auto"/>
        <w:ind w:left="360" w:hanging="360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7D6124" w:rsidRPr="00E55314" w:rsidRDefault="007D6124" w:rsidP="00CE12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5531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SUBIECTUL III</w:t>
      </w:r>
    </w:p>
    <w:p w:rsidR="007D6124" w:rsidRPr="00E55314" w:rsidRDefault="007D6124" w:rsidP="00CE1254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Figura </w:t>
      </w:r>
      <w:r w:rsidR="00CE1254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următoare</w: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reprezintă un cub ABCDA`B`C`D` cu muchia de 6dm, iar S este punctul de intersecție  al diagonalelor cubului.</w:t>
      </w:r>
    </w:p>
    <w:p w:rsidR="00CE1254" w:rsidRPr="00E55314" w:rsidRDefault="00CE1254" w:rsidP="00CE125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1E07005" wp14:editId="5A363A25">
            <wp:extent cx="110490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3 var 20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124" w:rsidRPr="00E55314" w:rsidRDefault="007D6124" w:rsidP="00CE1254">
      <w:pPr>
        <w:pStyle w:val="ListParagraph"/>
        <w:numPr>
          <w:ilvl w:val="0"/>
          <w:numId w:val="5"/>
        </w:numPr>
        <w:spacing w:after="0" w:line="240" w:lineRule="auto"/>
        <w:ind w:left="36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Aflați suma lungimilor muchiilor laterale ale piramidei SADD`A`</w:t>
      </w:r>
    </w:p>
    <w:p w:rsidR="007D6124" w:rsidRPr="00E55314" w:rsidRDefault="007D6124" w:rsidP="00CE1254">
      <w:pPr>
        <w:pStyle w:val="ListParagraph"/>
        <w:numPr>
          <w:ilvl w:val="0"/>
          <w:numId w:val="5"/>
        </w:numPr>
        <w:spacing w:after="0" w:line="240" w:lineRule="auto"/>
        <w:ind w:left="36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Calculați aria laterală a piramidei SADD`A`</w:t>
      </w:r>
    </w:p>
    <w:p w:rsidR="007D6124" w:rsidRPr="00E55314" w:rsidRDefault="007D6124" w:rsidP="00CE1254">
      <w:pPr>
        <w:pStyle w:val="ListParagraph"/>
        <w:numPr>
          <w:ilvl w:val="0"/>
          <w:numId w:val="5"/>
        </w:numPr>
        <w:spacing w:after="0" w:line="240" w:lineRule="auto"/>
        <w:ind w:left="36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Determinați măsura unghiului dintre planele (A`B`C)  și (ABD`)</w:t>
      </w:r>
    </w:p>
    <w:p w:rsidR="007D6124" w:rsidRPr="00E55314" w:rsidRDefault="007D6124" w:rsidP="00CE1254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Figura </w:t>
      </w:r>
      <w:r w:rsidR="00CE1254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următoare</w: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reprezintă schița unei grădini dreptunghiulare în care porțiunea hașurată este formată din do</w:t>
      </w:r>
      <w:r w:rsidR="00CE1254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uă trapeze isoscele având AB pralelă cu </w: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EF</w:t>
      </w:r>
      <w:r w:rsidR="00CE1254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și AE=DE=EF=</w: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6m, AB=12m</w:t>
      </w:r>
      <w:r w:rsidR="00CE1254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</w:t>
      </w:r>
    </w:p>
    <w:p w:rsidR="00CE1254" w:rsidRPr="00E55314" w:rsidRDefault="00CE1254" w:rsidP="00CE125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6D617E79" wp14:editId="503DCA6A">
            <wp:extent cx="1571625" cy="876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4 var 20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124" w:rsidRPr="00E55314" w:rsidRDefault="007D6124" w:rsidP="00CE1254">
      <w:pPr>
        <w:pStyle w:val="ListParagraph"/>
        <w:numPr>
          <w:ilvl w:val="0"/>
          <w:numId w:val="6"/>
        </w:numPr>
        <w:spacing w:after="0" w:line="240" w:lineRule="auto"/>
        <w:ind w:left="36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Aflați lungimea segmentului </w:t>
      </w:r>
      <w:r w:rsidR="00627E02"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[FM] unde M este intersecția lui EF cu </w:t>
      </w: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BC</w:t>
      </w:r>
    </w:p>
    <w:p w:rsidR="007D6124" w:rsidRPr="00E55314" w:rsidRDefault="007D6124" w:rsidP="00CE1254">
      <w:pPr>
        <w:pStyle w:val="ListParagraph"/>
        <w:numPr>
          <w:ilvl w:val="0"/>
          <w:numId w:val="6"/>
        </w:numPr>
        <w:spacing w:after="0" w:line="240" w:lineRule="auto"/>
        <w:ind w:left="36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Calculați aria porțiunii hașurate</w:t>
      </w:r>
    </w:p>
    <w:p w:rsidR="007D6124" w:rsidRPr="00E55314" w:rsidRDefault="007D6124" w:rsidP="00CE1254">
      <w:pPr>
        <w:pStyle w:val="ListParagraph"/>
        <w:numPr>
          <w:ilvl w:val="0"/>
          <w:numId w:val="6"/>
        </w:numPr>
        <w:spacing w:after="0" w:line="240" w:lineRule="auto"/>
        <w:ind w:left="36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53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Determinați raportul dintre aria porțiunii nehașurate și cea a dreptunghiului ABCD.</w:t>
      </w:r>
    </w:p>
    <w:p w:rsidR="006E2324" w:rsidRPr="00E55314" w:rsidRDefault="006E2324" w:rsidP="006E2324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sectPr w:rsidR="006E2324" w:rsidRPr="00E55314" w:rsidSect="00786C09">
      <w:pgSz w:w="12240" w:h="15840"/>
      <w:pgMar w:top="270" w:right="45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C3096"/>
    <w:multiLevelType w:val="hybridMultilevel"/>
    <w:tmpl w:val="F46EEB26"/>
    <w:lvl w:ilvl="0" w:tplc="7AEE5A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3C5F5E"/>
    <w:multiLevelType w:val="hybridMultilevel"/>
    <w:tmpl w:val="FB660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B7133A"/>
    <w:multiLevelType w:val="hybridMultilevel"/>
    <w:tmpl w:val="F9967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F5CC0"/>
    <w:multiLevelType w:val="hybridMultilevel"/>
    <w:tmpl w:val="3DDC9FEA"/>
    <w:lvl w:ilvl="0" w:tplc="FC42F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54689A"/>
    <w:multiLevelType w:val="hybridMultilevel"/>
    <w:tmpl w:val="F8B4C0F8"/>
    <w:lvl w:ilvl="0" w:tplc="70DE7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957EA7"/>
    <w:multiLevelType w:val="hybridMultilevel"/>
    <w:tmpl w:val="4BFA4BBE"/>
    <w:lvl w:ilvl="0" w:tplc="938AC2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14CE"/>
    <w:rsid w:val="00001F63"/>
    <w:rsid w:val="00120489"/>
    <w:rsid w:val="00627E02"/>
    <w:rsid w:val="006E2324"/>
    <w:rsid w:val="00786C09"/>
    <w:rsid w:val="007D6124"/>
    <w:rsid w:val="009814CE"/>
    <w:rsid w:val="00CE1254"/>
    <w:rsid w:val="00E5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4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jpeg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5D66D-EAB8-41B5-928F-17720728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 Trana</cp:lastModifiedBy>
  <cp:revision>4</cp:revision>
  <dcterms:created xsi:type="dcterms:W3CDTF">2018-04-17T06:56:00Z</dcterms:created>
  <dcterms:modified xsi:type="dcterms:W3CDTF">2018-05-15T09:34:00Z</dcterms:modified>
</cp:coreProperties>
</file>